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9D" w:rsidRDefault="006B299D" w:rsidP="006B299D">
      <w:pPr>
        <w:pStyle w:val="NoSpacing"/>
      </w:pPr>
      <w:r>
        <w:rPr>
          <w:u w:val="single"/>
        </w:rPr>
        <w:t>John MASON</w:t>
      </w:r>
      <w:r>
        <w:t xml:space="preserve">    (fl.1400)</w:t>
      </w:r>
    </w:p>
    <w:p w:rsidR="006B299D" w:rsidRDefault="006B299D" w:rsidP="006B299D">
      <w:pPr>
        <w:pStyle w:val="NoSpacing"/>
      </w:pPr>
      <w:r>
        <w:t>of Stanton</w:t>
      </w:r>
    </w:p>
    <w:p w:rsidR="006B299D" w:rsidRDefault="006B299D" w:rsidP="006B299D">
      <w:pPr>
        <w:pStyle w:val="NoSpacing"/>
      </w:pPr>
    </w:p>
    <w:p w:rsidR="006B299D" w:rsidRDefault="006B299D" w:rsidP="006B299D">
      <w:pPr>
        <w:pStyle w:val="NoSpacing"/>
      </w:pPr>
    </w:p>
    <w:p w:rsidR="006B299D" w:rsidRDefault="006B299D" w:rsidP="006B299D">
      <w:pPr>
        <w:pStyle w:val="NoSpacing"/>
      </w:pPr>
      <w:r>
        <w:t>20 May1400</w:t>
      </w:r>
      <w:r>
        <w:tab/>
        <w:t>He and Thomas Glen(q.v.) were commissioned to take stone-</w:t>
      </w:r>
    </w:p>
    <w:p w:rsidR="006B299D" w:rsidRDefault="006B299D" w:rsidP="006B299D">
      <w:pPr>
        <w:pStyle w:val="NoSpacing"/>
      </w:pPr>
      <w:r>
        <w:tab/>
      </w:r>
      <w:r>
        <w:tab/>
        <w:t xml:space="preserve">cutters and other workmen and labourers for the repair of the manor of </w:t>
      </w:r>
    </w:p>
    <w:p w:rsidR="006B299D" w:rsidRDefault="006B299D" w:rsidP="006B299D">
      <w:pPr>
        <w:pStyle w:val="NoSpacing"/>
      </w:pPr>
      <w:r>
        <w:tab/>
      </w:r>
      <w:r>
        <w:tab/>
        <w:t>Thomas de Rempston(q.v.).    (C.P.R. 1399-1401 p.277)</w:t>
      </w:r>
    </w:p>
    <w:p w:rsidR="006B299D" w:rsidRDefault="006B299D" w:rsidP="006B299D">
      <w:pPr>
        <w:pStyle w:val="NoSpacing"/>
      </w:pPr>
    </w:p>
    <w:p w:rsidR="006B299D" w:rsidRDefault="006B299D" w:rsidP="006B299D">
      <w:pPr>
        <w:pStyle w:val="NoSpacing"/>
      </w:pPr>
    </w:p>
    <w:p w:rsidR="006B299D" w:rsidRDefault="006B299D" w:rsidP="006B299D">
      <w:pPr>
        <w:pStyle w:val="NoSpacing"/>
      </w:pPr>
    </w:p>
    <w:p w:rsidR="00BA4020" w:rsidRDefault="006B299D" w:rsidP="006B299D">
      <w:r>
        <w:t>2 April 2011</w:t>
      </w:r>
    </w:p>
    <w:sectPr w:rsidR="00BA4020" w:rsidSect="000C20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99D" w:rsidRDefault="006B299D" w:rsidP="00552EBA">
      <w:pPr>
        <w:spacing w:after="0" w:line="240" w:lineRule="auto"/>
      </w:pPr>
      <w:r>
        <w:separator/>
      </w:r>
    </w:p>
  </w:endnote>
  <w:endnote w:type="continuationSeparator" w:id="0">
    <w:p w:rsidR="006B299D" w:rsidRDefault="006B29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299D">
        <w:rPr>
          <w:noProof/>
        </w:rPr>
        <w:t>28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99D" w:rsidRDefault="006B299D" w:rsidP="00552EBA">
      <w:pPr>
        <w:spacing w:after="0" w:line="240" w:lineRule="auto"/>
      </w:pPr>
      <w:r>
        <w:separator/>
      </w:r>
    </w:p>
  </w:footnote>
  <w:footnote w:type="continuationSeparator" w:id="0">
    <w:p w:rsidR="006B299D" w:rsidRDefault="006B29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2060"/>
    <w:rsid w:val="00175804"/>
    <w:rsid w:val="00552EBA"/>
    <w:rsid w:val="006B299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9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2011-04-28T20:50:00Z</dcterms:created>
  <dcterms:modified xsi:type="dcterms:W3CDTF">2011-04-28T20:51:00Z</dcterms:modified>
</cp:coreProperties>
</file>